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 xml:space="preserve">                 </w:t>
      </w:r>
      <w:r>
        <w:rPr>
          <w:rFonts w:ascii="Book Antiqua" w:hAnsi="Book Antiqua"/>
          <w:sz w:val="32"/>
          <w:szCs w:val="32"/>
        </w:rPr>
        <w:tab/>
        <w:tab/>
      </w:r>
      <w:r>
        <w:rPr>
          <w:rFonts w:ascii="Book Antiqua" w:hAnsi="Book Antiqua"/>
          <w:b/>
          <w:bCs/>
          <w:sz w:val="36"/>
          <w:szCs w:val="36"/>
        </w:rPr>
        <w:tab/>
        <w:t>EMENDA    ADITIVA</w:t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ab/>
        <w:tab/>
        <w:tab/>
        <w:tab/>
        <w:tab/>
        <w:tab/>
        <w:t xml:space="preserve">Inclui parágrafo único no Art. 2º do </w:t>
        <w:tab/>
        <w:tab/>
        <w:tab/>
        <w:tab/>
        <w:tab/>
        <w:tab/>
        <w:t>Projeto de Lei nº 006-02/2026.</w:t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ab/>
        <w:t xml:space="preserve">Art. 1º – Fica incluído o Parágrafo Único no Art. 2º do Projeto de Lei nº 006-02/2026 ficando com a seguinte redação: </w:t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ab/>
        <w:tab/>
        <w:t>Art. 2º ……</w:t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i/>
          <w:iCs/>
          <w:sz w:val="32"/>
          <w:szCs w:val="32"/>
        </w:rPr>
        <w:tab/>
        <w:tab/>
        <w:tab/>
        <w:t>Parágrafo Único: A Associação Comercial e Industrial de Lajeado – ACIL, deverá apresentar relatório de prestação ao final do evento.</w:t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ab/>
        <w:tab/>
        <w:tab/>
        <w:t>Lajeado, 10 de fevereiro de 2026.</w:t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ab/>
        <w:tab/>
        <w:tab/>
        <w:t xml:space="preserve">                                                                                                                                 </w:t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ab/>
        <w:tab/>
        <w:tab/>
      </w:r>
    </w:p>
    <w:p>
      <w:pPr>
        <w:pStyle w:val="Normal"/>
        <w:bidi w:val="0"/>
        <w:jc w:val="both"/>
        <w:rPr>
          <w:rFonts w:ascii="Book Antiqua" w:hAnsi="Book Antiqua"/>
          <w:sz w:val="32"/>
          <w:szCs w:val="32"/>
        </w:rPr>
      </w:pPr>
      <w:r>
        <w:rPr>
          <w:rFonts w:ascii="Book Antiqua" w:hAnsi="Book Antiqua"/>
          <w:sz w:val="32"/>
          <w:szCs w:val="32"/>
        </w:rPr>
        <w:tab/>
        <w:tab/>
        <w:tab/>
        <w:tab/>
        <w:t>Nome da Casa Legislativa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 Antiqu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LibreOffice/7.5.3.2$Windows_X86_64 LibreOffice_project/9f56dff12ba03b9acd7730a5a481eea045e468f3</Application>
  <AppVersion>15.0000</AppVersion>
  <Pages>1</Pages>
  <Words>67</Words>
  <Characters>335</Characters>
  <CharactersWithSpaces>581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2026-02-12T09:16:59Z</dcterms:created>
  <dc:creator/>
  <dc:description/>
  <dc:language>pt-BR</dc:language>
  <cp:lastModifiedBy/>
  <cp:lastPrinted>2026-02-12T09:29:05Z</cp:lastPrinted>
  <dcterms:modified xsi:type="dcterms:W3CDTF">2026-02-12T09:27:38Z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